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946" w:rsidRPr="0063020E" w:rsidRDefault="00CF3946" w:rsidP="00A1415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Ватрушка-  не добрая подружка!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Зима вступила в свои права</w:t>
      </w:r>
      <w:r>
        <w:rPr>
          <w:rFonts w:ascii="Times New Roman" w:hAnsi="Times New Roman" w:cs="Times New Roman"/>
          <w:sz w:val="28"/>
          <w:szCs w:val="28"/>
        </w:rPr>
        <w:t>! Многи</w:t>
      </w:r>
      <w:r w:rsidR="003919E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20E">
        <w:rPr>
          <w:rFonts w:ascii="Times New Roman" w:hAnsi="Times New Roman" w:cs="Times New Roman"/>
          <w:sz w:val="28"/>
          <w:szCs w:val="28"/>
        </w:rPr>
        <w:t>люд</w:t>
      </w:r>
      <w:r>
        <w:rPr>
          <w:rFonts w:ascii="Times New Roman" w:hAnsi="Times New Roman" w:cs="Times New Roman"/>
          <w:sz w:val="28"/>
          <w:szCs w:val="28"/>
        </w:rPr>
        <w:t>и с удовольствием проводят свой досуг</w:t>
      </w:r>
      <w:r w:rsidR="00C91D4A">
        <w:rPr>
          <w:rFonts w:ascii="Times New Roman" w:hAnsi="Times New Roman" w:cs="Times New Roman"/>
          <w:sz w:val="28"/>
          <w:szCs w:val="28"/>
        </w:rPr>
        <w:t xml:space="preserve"> на свежем </w:t>
      </w:r>
      <w:r>
        <w:rPr>
          <w:rFonts w:ascii="Times New Roman" w:hAnsi="Times New Roman" w:cs="Times New Roman"/>
          <w:sz w:val="28"/>
          <w:szCs w:val="28"/>
        </w:rPr>
        <w:t>воздухе, радуясь сверканию серебрист</w:t>
      </w:r>
      <w:r w:rsidR="00C61C21">
        <w:rPr>
          <w:rFonts w:ascii="Times New Roman" w:hAnsi="Times New Roman" w:cs="Times New Roman"/>
          <w:sz w:val="28"/>
          <w:szCs w:val="28"/>
        </w:rPr>
        <w:t xml:space="preserve">ого </w:t>
      </w:r>
      <w:r w:rsidR="004A44D4">
        <w:rPr>
          <w:rFonts w:ascii="Times New Roman" w:hAnsi="Times New Roman" w:cs="Times New Roman"/>
          <w:sz w:val="28"/>
          <w:szCs w:val="28"/>
        </w:rPr>
        <w:t xml:space="preserve">снега, свежему </w:t>
      </w:r>
      <w:r>
        <w:rPr>
          <w:rFonts w:ascii="Times New Roman" w:hAnsi="Times New Roman" w:cs="Times New Roman"/>
          <w:sz w:val="28"/>
          <w:szCs w:val="28"/>
        </w:rPr>
        <w:t>воздуху и возможности заниматься зимними видами спорта</w:t>
      </w:r>
      <w:r w:rsidRPr="0063020E">
        <w:rPr>
          <w:rFonts w:ascii="Times New Roman" w:hAnsi="Times New Roman" w:cs="Times New Roman"/>
          <w:sz w:val="28"/>
          <w:szCs w:val="28"/>
        </w:rPr>
        <w:t>, устраивать игры в снежки и с ветерком съезжать с горок на тюбингах.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 xml:space="preserve">Скатываясь с горки «с ветерком», на тюбингах, известных в народе как "ватрушки", многие забывают о необходимой осторожности, что крайне неосторожно. Катание на тюбинге относится к наиболее </w:t>
      </w:r>
      <w:proofErr w:type="spellStart"/>
      <w:r w:rsidRPr="0063020E">
        <w:rPr>
          <w:rFonts w:ascii="Times New Roman" w:hAnsi="Times New Roman" w:cs="Times New Roman"/>
          <w:sz w:val="28"/>
          <w:szCs w:val="28"/>
        </w:rPr>
        <w:t>травмоопасным</w:t>
      </w:r>
      <w:proofErr w:type="spellEnd"/>
      <w:r w:rsidRPr="0063020E">
        <w:rPr>
          <w:rFonts w:ascii="Times New Roman" w:hAnsi="Times New Roman" w:cs="Times New Roman"/>
          <w:sz w:val="28"/>
          <w:szCs w:val="28"/>
        </w:rPr>
        <w:t xml:space="preserve"> видам зимнего досуга. Во время спуска "ватрушки" разгоняются до высокой скорости и начинают бесконтрольно вращаться, при этом они абсолютно неуправляемы, и не имеют тормозов. Практически невозможно соскочить с несущейся на скорости "ватрушки".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Управление по СЗАО Департамента ГОЧСиПБ напоминает: для предотвращения несчастных случаев, строго соблюдайте правила безопасности при катании на тюбингах. Не подвергайте опасности себя и своих близких.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Катайтесь только на специально оборудованных трассах.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 xml:space="preserve">- Не соединяйте тюбинги друг с другом во время спуска, это может привести к </w:t>
      </w:r>
      <w:r w:rsidR="003919E7">
        <w:rPr>
          <w:rFonts w:ascii="Times New Roman" w:hAnsi="Times New Roman" w:cs="Times New Roman"/>
          <w:sz w:val="28"/>
          <w:szCs w:val="28"/>
        </w:rPr>
        <w:t xml:space="preserve">их </w:t>
      </w:r>
      <w:r w:rsidRPr="0063020E">
        <w:rPr>
          <w:rFonts w:ascii="Times New Roman" w:hAnsi="Times New Roman" w:cs="Times New Roman"/>
          <w:sz w:val="28"/>
          <w:szCs w:val="28"/>
        </w:rPr>
        <w:t>опрокидыванию на скорости.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Избегайте катания вдвоем – при подскоке можно вылететь из «ватрушки». Взрослые часто игнорируют это правило, катаясь с детьми, что приводит к травмам у последних.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Не превышайте допустимый вес, указанный в характеристиках тюбинга.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Соблюдайте дистанцию при спуске, чтобы избежать столкновений. Начинайте спуск только после того, как предыдущий человек покинул трассу.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Выбирайте для спуска склоны с уклоном не более 20 градусов, чтобы избежать падений.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lastRenderedPageBreak/>
        <w:t>- Перед началом спуска убедитесь в отсутствии препятствий, камней и деревьев на трассе.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Не съезжайте с горки спиной или головой вперед.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Во время спуска крепко держитесь за ручки, чтобы избежать падений и травм.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После спуска немедленно отойдите в сторону, чтобы избежать столкновения.</w:t>
      </w:r>
    </w:p>
    <w:p w:rsidR="0063020E" w:rsidRPr="0063020E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- Не катайтесь на тюбингах, привязанных к автомобилям или другим транспортным средствам – это крайне опасно!</w:t>
      </w:r>
    </w:p>
    <w:p w:rsidR="00CF3946" w:rsidRDefault="0063020E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0E">
        <w:rPr>
          <w:rFonts w:ascii="Times New Roman" w:hAnsi="Times New Roman" w:cs="Times New Roman"/>
          <w:sz w:val="28"/>
          <w:szCs w:val="28"/>
        </w:rPr>
        <w:t>В случае возникновения чрезвычайной ситуации звоните по номеру «112».</w:t>
      </w:r>
    </w:p>
    <w:p w:rsidR="008302BB" w:rsidRPr="0063020E" w:rsidRDefault="008302BB" w:rsidP="006302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302BB" w:rsidRPr="00630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77"/>
    <w:rsid w:val="00092767"/>
    <w:rsid w:val="00371F77"/>
    <w:rsid w:val="003919E7"/>
    <w:rsid w:val="004A44D4"/>
    <w:rsid w:val="00545862"/>
    <w:rsid w:val="0063020E"/>
    <w:rsid w:val="00812DC3"/>
    <w:rsid w:val="008302BB"/>
    <w:rsid w:val="00A14157"/>
    <w:rsid w:val="00B81D31"/>
    <w:rsid w:val="00C61C21"/>
    <w:rsid w:val="00C91D4A"/>
    <w:rsid w:val="00C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BF93"/>
  <w15:chartTrackingRefBased/>
  <w15:docId w15:val="{8D8BB599-E5EB-406A-A847-646A606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1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cp:lastPrinted>2025-11-24T10:39:00Z</cp:lastPrinted>
  <dcterms:created xsi:type="dcterms:W3CDTF">2025-11-26T05:15:00Z</dcterms:created>
  <dcterms:modified xsi:type="dcterms:W3CDTF">2025-11-26T05:27:00Z</dcterms:modified>
</cp:coreProperties>
</file>